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5459A" w14:textId="77777777" w:rsidR="00AC48F9" w:rsidRDefault="00AC48F9" w:rsidP="002128FF">
      <w:pPr>
        <w:spacing w:after="120" w:line="276" w:lineRule="auto"/>
      </w:pPr>
      <w:r>
        <w:t>Protokoll</w:t>
      </w:r>
    </w:p>
    <w:p w14:paraId="0DE0BC33" w14:textId="124483E9" w:rsidR="00AC48F9" w:rsidRPr="008677D0" w:rsidRDefault="00AC48F9" w:rsidP="002128FF">
      <w:pPr>
        <w:spacing w:after="120" w:line="276" w:lineRule="auto"/>
        <w:rPr>
          <w:b/>
          <w:bCs/>
          <w:sz w:val="28"/>
          <w:szCs w:val="28"/>
        </w:rPr>
      </w:pPr>
      <w:r w:rsidRPr="008677D0">
        <w:rPr>
          <w:b/>
          <w:bCs/>
          <w:sz w:val="28"/>
          <w:szCs w:val="28"/>
        </w:rPr>
        <w:t>Arbeitstreffen Abschlussstufe Förderschulen KME</w:t>
      </w:r>
    </w:p>
    <w:p w14:paraId="0B3C267A" w14:textId="77777777" w:rsidR="00AC48F9" w:rsidRDefault="00AC48F9" w:rsidP="002128FF">
      <w:pPr>
        <w:spacing w:after="120" w:line="276" w:lineRule="auto"/>
      </w:pPr>
    </w:p>
    <w:p w14:paraId="4D4E8F42" w14:textId="77777777" w:rsidR="00AC48F9" w:rsidRDefault="00AC48F9" w:rsidP="002128FF">
      <w:pPr>
        <w:spacing w:after="120" w:line="276" w:lineRule="auto"/>
      </w:pPr>
      <w:r>
        <w:t>Montag, 06.02.2023 von 9.00 bis 16.00 Uhr</w:t>
      </w:r>
    </w:p>
    <w:p w14:paraId="4DD40387" w14:textId="41073A26" w:rsidR="00AC48F9" w:rsidRDefault="00AC48F9" w:rsidP="002128FF">
      <w:pPr>
        <w:spacing w:after="120" w:line="276" w:lineRule="auto"/>
      </w:pPr>
      <w:r>
        <w:t xml:space="preserve">LVR Helen-Keller-Schule </w:t>
      </w:r>
    </w:p>
    <w:p w14:paraId="4C5E5061" w14:textId="5807CF99" w:rsidR="00AC48F9" w:rsidRDefault="00AC48F9" w:rsidP="002128FF">
      <w:pPr>
        <w:spacing w:after="120" w:line="276" w:lineRule="auto"/>
      </w:pPr>
    </w:p>
    <w:p w14:paraId="3EB413BF" w14:textId="0D2B1FBD" w:rsidR="00AC48F9" w:rsidRDefault="00AC48F9" w:rsidP="002128FF">
      <w:pPr>
        <w:spacing w:after="120" w:line="276" w:lineRule="auto"/>
      </w:pPr>
      <w:r>
        <w:t>Teilnehmende laut Liste</w:t>
      </w:r>
    </w:p>
    <w:p w14:paraId="4E135DF1" w14:textId="77777777" w:rsidR="00AC48F9" w:rsidRDefault="00AC48F9" w:rsidP="002128FF">
      <w:pPr>
        <w:spacing w:after="120" w:line="276" w:lineRule="auto"/>
      </w:pPr>
    </w:p>
    <w:p w14:paraId="687C1836" w14:textId="6A600E42" w:rsidR="00AC48F9" w:rsidRDefault="00AC48F9" w:rsidP="002128FF">
      <w:pPr>
        <w:spacing w:after="120" w:line="276" w:lineRule="auto"/>
      </w:pPr>
      <w:r>
        <w:sym w:font="Symbol" w:char="F0B7"/>
      </w:r>
      <w:r>
        <w:t xml:space="preserve"> Spotlight – Aktuelles aus den Schulen der Teilnehmenden</w:t>
      </w:r>
    </w:p>
    <w:p w14:paraId="020FF0E4" w14:textId="0C618B3A" w:rsidR="00AC48F9" w:rsidRDefault="00AC48F9" w:rsidP="002128FF">
      <w:pPr>
        <w:spacing w:after="120" w:line="276" w:lineRule="auto"/>
      </w:pPr>
      <w:r>
        <w:t xml:space="preserve">Die Schulen berichten </w:t>
      </w:r>
      <w:r w:rsidR="008677D0">
        <w:t xml:space="preserve">unter anderem </w:t>
      </w:r>
      <w:r>
        <w:t>über</w:t>
      </w:r>
      <w:r w:rsidR="008677D0">
        <w:t xml:space="preserve"> </w:t>
      </w:r>
      <w:r>
        <w:t xml:space="preserve">die </w:t>
      </w:r>
      <w:r w:rsidR="008677D0">
        <w:t>ersten Fortbildungen zur B</w:t>
      </w:r>
      <w:r>
        <w:t>erufswahl-</w:t>
      </w:r>
      <w:proofErr w:type="spellStart"/>
      <w:r>
        <w:t>app</w:t>
      </w:r>
      <w:proofErr w:type="spellEnd"/>
      <w:r>
        <w:t xml:space="preserve">, die </w:t>
      </w:r>
      <w:proofErr w:type="spellStart"/>
      <w:r>
        <w:t>Anme</w:t>
      </w:r>
      <w:r w:rsidR="008677D0">
        <w:t>lemodalitäten</w:t>
      </w:r>
      <w:proofErr w:type="spellEnd"/>
      <w:r>
        <w:t xml:space="preserve"> bei Schüler-online und </w:t>
      </w:r>
      <w:proofErr w:type="spellStart"/>
      <w:r>
        <w:t>EcKo</w:t>
      </w:r>
      <w:proofErr w:type="spellEnd"/>
      <w:r>
        <w:t xml:space="preserve">, Unterrichtsverkürzung aufgrund von </w:t>
      </w:r>
      <w:proofErr w:type="spellStart"/>
      <w:r>
        <w:t>Lehrer:innenmangel</w:t>
      </w:r>
      <w:proofErr w:type="spellEnd"/>
      <w:r>
        <w:t xml:space="preserve">, Abordnungen, Projekte (Wohnen, Arbeitserprobung mit Begleitung durch einen Verein), die </w:t>
      </w:r>
      <w:proofErr w:type="spellStart"/>
      <w:r w:rsidR="008677D0">
        <w:t>Potentialanlysen</w:t>
      </w:r>
      <w:proofErr w:type="spellEnd"/>
      <w:r>
        <w:t xml:space="preserve">, Baumaßnahmen an den Schulen, die Einschränkung </w:t>
      </w:r>
      <w:r w:rsidR="008677D0">
        <w:t xml:space="preserve">der </w:t>
      </w:r>
      <w:proofErr w:type="spellStart"/>
      <w:r>
        <w:t>WfbM</w:t>
      </w:r>
      <w:proofErr w:type="spellEnd"/>
      <w:r>
        <w:t>-Praktika</w:t>
      </w:r>
      <w:r w:rsidR="006545F8">
        <w:t xml:space="preserve"> sowie einen Arbeitskreis zur Eingliederung von Menschen mit Autismus-Spektrums-Störungen und in besonderem Maße herausforderndem Verhalten</w:t>
      </w:r>
      <w:r w:rsidR="008677D0">
        <w:t xml:space="preserve"> in die </w:t>
      </w:r>
      <w:proofErr w:type="spellStart"/>
      <w:r w:rsidR="008677D0">
        <w:t>WfbM</w:t>
      </w:r>
      <w:proofErr w:type="spellEnd"/>
      <w:r w:rsidR="008677D0">
        <w:t>.</w:t>
      </w:r>
    </w:p>
    <w:p w14:paraId="76B3544F" w14:textId="77777777" w:rsidR="006545F8" w:rsidRDefault="006545F8" w:rsidP="002128FF">
      <w:pPr>
        <w:spacing w:after="120" w:line="276" w:lineRule="auto"/>
      </w:pPr>
    </w:p>
    <w:p w14:paraId="7849862F" w14:textId="77777777" w:rsidR="006545F8" w:rsidRDefault="00AC48F9" w:rsidP="002128FF">
      <w:pPr>
        <w:spacing w:after="120" w:line="276" w:lineRule="auto"/>
      </w:pPr>
      <w:r>
        <w:sym w:font="Symbol" w:char="F0B7"/>
      </w:r>
      <w:r>
        <w:t xml:space="preserve"> Übergang Schule-Beruf</w:t>
      </w:r>
    </w:p>
    <w:p w14:paraId="6718783F" w14:textId="77777777" w:rsidR="008677D0" w:rsidRDefault="006545F8" w:rsidP="002128FF">
      <w:pPr>
        <w:spacing w:after="120" w:line="276" w:lineRule="auto"/>
      </w:pPr>
      <w:r w:rsidRPr="008677D0">
        <w:t>Frau Düchting vom LVR-Inklusionsamt (</w:t>
      </w:r>
      <w:hyperlink r:id="rId4" w:history="1">
        <w:r w:rsidRPr="008677D0">
          <w:rPr>
            <w:rStyle w:val="Hyperlink"/>
            <w:color w:val="auto"/>
          </w:rPr>
          <w:t>eileen.duechting@lvr.de</w:t>
        </w:r>
      </w:hyperlink>
      <w:r w:rsidRPr="008677D0">
        <w:t xml:space="preserve">) verdeutlicht die </w:t>
      </w:r>
      <w:r>
        <w:t xml:space="preserve">Anschlussperspektiven für </w:t>
      </w:r>
      <w:proofErr w:type="spellStart"/>
      <w:r>
        <w:t>Schüler:innen</w:t>
      </w:r>
      <w:proofErr w:type="spellEnd"/>
      <w:r>
        <w:t xml:space="preserve"> an Schulen mit dem Förderschwerpunkt KME</w:t>
      </w:r>
      <w:r w:rsidR="008677D0">
        <w:t>.</w:t>
      </w:r>
    </w:p>
    <w:p w14:paraId="064539C9" w14:textId="4D143F58" w:rsidR="006545F8" w:rsidRDefault="006545F8" w:rsidP="002128FF">
      <w:pPr>
        <w:spacing w:after="120" w:line="276" w:lineRule="auto"/>
      </w:pPr>
      <w:r>
        <w:t>„Berufliche Orientierung kann nicht früh genug beginnen.“</w:t>
      </w:r>
    </w:p>
    <w:p w14:paraId="10FBE68C" w14:textId="6B0657FF" w:rsidR="006545F8" w:rsidRDefault="006545F8" w:rsidP="002128FF">
      <w:pPr>
        <w:spacing w:after="120" w:line="276" w:lineRule="auto"/>
      </w:pPr>
      <w:r>
        <w:t>Sie betont die Rolle der Berufswegekonferenzen, auch schon bei der Praktikumsvorbereitung, die Wichtigkeit der Mobilität und die Möglichkeiten der Übergangsbegleitung.</w:t>
      </w:r>
    </w:p>
    <w:p w14:paraId="6D6AD0B7" w14:textId="27B49AE7" w:rsidR="006545F8" w:rsidRDefault="006545F8" w:rsidP="002128FF">
      <w:pPr>
        <w:spacing w:after="120" w:line="276" w:lineRule="auto"/>
      </w:pPr>
      <w:r>
        <w:t xml:space="preserve">Unter anderem </w:t>
      </w:r>
      <w:proofErr w:type="gramStart"/>
      <w:r>
        <w:t>w</w:t>
      </w:r>
      <w:r w:rsidR="008677D0">
        <w:t>e</w:t>
      </w:r>
      <w:r>
        <w:t>rden</w:t>
      </w:r>
      <w:proofErr w:type="gramEnd"/>
      <w:r>
        <w:t xml:space="preserve"> die Bedeutung von betriebsintegrierten Arbeitsplätzen der </w:t>
      </w:r>
      <w:proofErr w:type="spellStart"/>
      <w:r>
        <w:t>WfbM</w:t>
      </w:r>
      <w:proofErr w:type="spellEnd"/>
      <w:r>
        <w:t xml:space="preserve"> und Möglichkeiten des Übergangs auf den allgemeinen Arbeitsmarkt diskutiert.</w:t>
      </w:r>
    </w:p>
    <w:p w14:paraId="36D5E466" w14:textId="183160B6" w:rsidR="00ED6A62" w:rsidRDefault="006545F8" w:rsidP="002128FF">
      <w:pPr>
        <w:spacing w:after="120" w:line="276" w:lineRule="auto"/>
      </w:pPr>
      <w:r>
        <w:t xml:space="preserve">Im Anschluss </w:t>
      </w:r>
      <w:r w:rsidR="008677D0">
        <w:t>wird</w:t>
      </w:r>
      <w:r w:rsidR="00AC48F9">
        <w:t xml:space="preserve"> die </w:t>
      </w:r>
      <w:proofErr w:type="spellStart"/>
      <w:r w:rsidR="00AC48F9">
        <w:t>Fachpraktikerausbildung</w:t>
      </w:r>
      <w:proofErr w:type="spellEnd"/>
      <w:r w:rsidR="00AC48F9">
        <w:t>, als mögliche Anschlussperspektive</w:t>
      </w:r>
      <w:r>
        <w:t xml:space="preserve"> vorgestellt</w:t>
      </w:r>
      <w:r w:rsidR="00ED6A62">
        <w:t xml:space="preserve"> (Ansprechpartnerin: Frau </w:t>
      </w:r>
      <w:proofErr w:type="spellStart"/>
      <w:r w:rsidR="00ED6A62">
        <w:t>Kwiatek</w:t>
      </w:r>
      <w:proofErr w:type="spellEnd"/>
      <w:r w:rsidR="00ED6A62">
        <w:t xml:space="preserve"> bei der IHK)</w:t>
      </w:r>
      <w:r w:rsidR="00AC48F9">
        <w:t xml:space="preserve">. </w:t>
      </w:r>
      <w:r w:rsidR="00ED6A62">
        <w:t xml:space="preserve">Stichworte in der Diskussion </w:t>
      </w:r>
      <w:r w:rsidR="008677D0">
        <w:t>sind</w:t>
      </w:r>
      <w:r w:rsidR="00ED6A62">
        <w:t xml:space="preserve"> unter anderem der Nachteilsausgleich, das Projekt „Ausbildung mittendrin“, das Budget für Arbeit, die „Düsseldorfer PA“ und das Assessment „kompetent mobil“</w:t>
      </w:r>
    </w:p>
    <w:p w14:paraId="5C4F40BA" w14:textId="458B58D0" w:rsidR="00AC48F9" w:rsidRDefault="006545F8" w:rsidP="002128FF">
      <w:pPr>
        <w:spacing w:after="120" w:line="276" w:lineRule="auto"/>
      </w:pPr>
      <w:r>
        <w:t>Eine Übersicht über Ausbildungsberufe für Menschen mit Behinderung befindet sich auf planet-beruf.de.</w:t>
      </w:r>
    </w:p>
    <w:p w14:paraId="1B42386C" w14:textId="33C40175" w:rsidR="006545F8" w:rsidRDefault="00ED6A62" w:rsidP="002128FF">
      <w:pPr>
        <w:spacing w:after="120" w:line="276" w:lineRule="auto"/>
      </w:pPr>
      <w:r>
        <w:t xml:space="preserve">Weitere detailliertere Informationen sind der bereitgestellten Präsentation auf </w:t>
      </w:r>
      <w:proofErr w:type="spellStart"/>
      <w:r>
        <w:t>fobi.moodletreff</w:t>
      </w:r>
      <w:proofErr w:type="spellEnd"/>
      <w:r>
        <w:t xml:space="preserve"> zu entnehmen.</w:t>
      </w:r>
    </w:p>
    <w:p w14:paraId="346EEE18" w14:textId="77777777" w:rsidR="002128FF" w:rsidRDefault="002128FF" w:rsidP="002128FF">
      <w:pPr>
        <w:spacing w:after="120" w:line="276" w:lineRule="auto"/>
      </w:pPr>
    </w:p>
    <w:p w14:paraId="4F4B127D" w14:textId="1F9BBB58" w:rsidR="00ED6A62" w:rsidRDefault="00AC48F9" w:rsidP="002128FF">
      <w:pPr>
        <w:spacing w:after="120" w:line="276" w:lineRule="auto"/>
      </w:pPr>
      <w:bookmarkStart w:id="0" w:name="_GoBack"/>
      <w:bookmarkEnd w:id="0"/>
      <w:r>
        <w:lastRenderedPageBreak/>
        <w:sym w:font="Symbol" w:char="F0B7"/>
      </w:r>
      <w:r>
        <w:t xml:space="preserve"> Schülerfirmen</w:t>
      </w:r>
    </w:p>
    <w:p w14:paraId="0C3E761F" w14:textId="279F5F26" w:rsidR="00ED6A62" w:rsidRDefault="00ED6A62" w:rsidP="002128FF">
      <w:pPr>
        <w:spacing w:after="120" w:line="276" w:lineRule="auto"/>
      </w:pPr>
      <w:r>
        <w:t xml:space="preserve">Mitarbeiterinnen der IW </w:t>
      </w:r>
      <w:proofErr w:type="spellStart"/>
      <w:r>
        <w:t>junior</w:t>
      </w:r>
      <w:proofErr w:type="spellEnd"/>
      <w:r>
        <w:t xml:space="preserve"> gGmbH geben</w:t>
      </w:r>
      <w:r w:rsidR="00AC48F9">
        <w:t xml:space="preserve"> organisatorische und rechtliche Hinweise für </w:t>
      </w:r>
      <w:r>
        <w:t>die</w:t>
      </w:r>
      <w:r w:rsidR="00AC48F9">
        <w:t xml:space="preserve"> Einrichtung</w:t>
      </w:r>
      <w:r>
        <w:t xml:space="preserve"> von Schülerfirmen, die sich insbesondere mit den neuen Vorgaben des §2 Umsatzsteuergesetz befassen. Sowohl der Bereich </w:t>
      </w:r>
      <w:r w:rsidRPr="008677D0">
        <w:rPr>
          <w:i/>
          <w:iCs/>
        </w:rPr>
        <w:t>IW Schülerfirmen</w:t>
      </w:r>
      <w:r>
        <w:t xml:space="preserve"> für längerfristig angelegte Arbeit im Rahmen des Arbeitslehreunterrichtes als auch die Kurzform </w:t>
      </w:r>
      <w:r w:rsidRPr="008677D0">
        <w:rPr>
          <w:i/>
          <w:iCs/>
        </w:rPr>
        <w:t xml:space="preserve">IW </w:t>
      </w:r>
      <w:proofErr w:type="spellStart"/>
      <w:r w:rsidRPr="008677D0">
        <w:rPr>
          <w:i/>
          <w:iCs/>
        </w:rPr>
        <w:t>sprint</w:t>
      </w:r>
      <w:proofErr w:type="spellEnd"/>
      <w:r>
        <w:t xml:space="preserve"> für einzelne Projekte mit kurzer Laufzeit werden im Detail dargelegt. Informationen dazu sind der bereitgestellten Präsentation auf </w:t>
      </w:r>
      <w:proofErr w:type="spellStart"/>
      <w:r>
        <w:t>fobi.moodletreff</w:t>
      </w:r>
      <w:proofErr w:type="spellEnd"/>
      <w:r>
        <w:t xml:space="preserve"> zu entnehmen.</w:t>
      </w:r>
    </w:p>
    <w:p w14:paraId="281206B4" w14:textId="45CC32B7" w:rsidR="00ED6A62" w:rsidRDefault="00ED6A62" w:rsidP="002128FF">
      <w:pPr>
        <w:spacing w:after="120" w:line="276" w:lineRule="auto"/>
      </w:pPr>
      <w:r>
        <w:t>Im Anschluss werden Beispiele aus verschiedenen Schulen vorgestellt.</w:t>
      </w:r>
    </w:p>
    <w:p w14:paraId="45C26CF3" w14:textId="2C9C6648" w:rsidR="00ED6A62" w:rsidRDefault="00ED6A62" w:rsidP="002128FF">
      <w:pPr>
        <w:spacing w:after="120" w:line="276" w:lineRule="auto"/>
      </w:pPr>
    </w:p>
    <w:p w14:paraId="09582061" w14:textId="492D8AB8" w:rsidR="00ED6A62" w:rsidRDefault="00ED6A62" w:rsidP="002128FF">
      <w:pPr>
        <w:spacing w:after="120" w:line="276" w:lineRule="auto"/>
      </w:pPr>
      <w:r>
        <w:sym w:font="Symbol" w:char="F0B7"/>
      </w:r>
      <w:r>
        <w:t xml:space="preserve"> </w:t>
      </w:r>
      <w:r w:rsidR="002C0C04">
        <w:t>Themen und Termine</w:t>
      </w:r>
    </w:p>
    <w:p w14:paraId="47EE2626" w14:textId="3E34972A" w:rsidR="002C0C04" w:rsidRDefault="002C0C04" w:rsidP="002128FF">
      <w:pPr>
        <w:spacing w:after="120" w:line="276" w:lineRule="auto"/>
      </w:pPr>
      <w:r>
        <w:t xml:space="preserve">Es </w:t>
      </w:r>
      <w:r w:rsidR="008677D0">
        <w:t>wird</w:t>
      </w:r>
      <w:r>
        <w:t xml:space="preserve"> vereinbart, Besuche im BBW Volmarstein und im BK Neandertal zu organisieren und jeweils parallel als halbtägige Veranstaltung im Rahmen der Fortbildungsreihe durchzuführen, wenn möglich, am 23.5.2023.</w:t>
      </w:r>
    </w:p>
    <w:p w14:paraId="6DF666D3" w14:textId="20D3A224" w:rsidR="002C0C04" w:rsidRDefault="002C0C04" w:rsidP="002128FF">
      <w:pPr>
        <w:spacing w:after="120" w:line="276" w:lineRule="auto"/>
      </w:pPr>
    </w:p>
    <w:p w14:paraId="720011B9" w14:textId="4E7A653A" w:rsidR="002C0C04" w:rsidRDefault="002C0C04" w:rsidP="002128FF">
      <w:pPr>
        <w:spacing w:after="120" w:line="276" w:lineRule="auto"/>
      </w:pPr>
      <w:r>
        <w:t>Rainer Linge</w:t>
      </w:r>
    </w:p>
    <w:p w14:paraId="6F1C2E92" w14:textId="77777777" w:rsidR="002C0C04" w:rsidRDefault="002C0C04" w:rsidP="002128FF">
      <w:pPr>
        <w:spacing w:after="120" w:line="276" w:lineRule="auto"/>
      </w:pPr>
    </w:p>
    <w:p w14:paraId="43649A0F" w14:textId="77777777" w:rsidR="00ED6A62" w:rsidRDefault="00ED6A62" w:rsidP="002128FF">
      <w:pPr>
        <w:spacing w:after="120" w:line="276" w:lineRule="auto"/>
      </w:pPr>
    </w:p>
    <w:p w14:paraId="070C990C" w14:textId="77777777" w:rsidR="00ED6A62" w:rsidRDefault="00ED6A62" w:rsidP="002128FF">
      <w:pPr>
        <w:spacing w:after="120" w:line="276" w:lineRule="auto"/>
      </w:pPr>
    </w:p>
    <w:p w14:paraId="79E507FF" w14:textId="53464AF8" w:rsidR="00ED6A62" w:rsidRDefault="00ED6A62" w:rsidP="002128FF">
      <w:pPr>
        <w:spacing w:after="120" w:line="276" w:lineRule="auto"/>
      </w:pPr>
    </w:p>
    <w:p w14:paraId="2C59DC82" w14:textId="77777777" w:rsidR="00AC48F9" w:rsidRDefault="00AC48F9" w:rsidP="002128FF">
      <w:pPr>
        <w:spacing w:after="120" w:line="276" w:lineRule="auto"/>
      </w:pPr>
    </w:p>
    <w:sectPr w:rsidR="00AC48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797"/>
    <w:rsid w:val="002128FF"/>
    <w:rsid w:val="002C0C04"/>
    <w:rsid w:val="00405BCE"/>
    <w:rsid w:val="006545F8"/>
    <w:rsid w:val="00762797"/>
    <w:rsid w:val="0086746F"/>
    <w:rsid w:val="008677D0"/>
    <w:rsid w:val="00AC48F9"/>
    <w:rsid w:val="00E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6E45"/>
  <w15:chartTrackingRefBased/>
  <w15:docId w15:val="{644DD9A4-5DB2-410C-B24C-51F7B1CF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45F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4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ileen.duechting@lv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Linge</dc:creator>
  <cp:keywords/>
  <dc:description/>
  <cp:lastModifiedBy>Susanne Michely</cp:lastModifiedBy>
  <cp:revision>2</cp:revision>
  <dcterms:created xsi:type="dcterms:W3CDTF">2023-02-18T14:59:00Z</dcterms:created>
  <dcterms:modified xsi:type="dcterms:W3CDTF">2023-02-18T14:59:00Z</dcterms:modified>
</cp:coreProperties>
</file>